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7539D" w14:textId="63A517F9" w:rsidR="005736DF" w:rsidRDefault="0014044B" w:rsidP="0014044B">
      <w:pPr>
        <w:jc w:val="center"/>
        <w:rPr>
          <w:rFonts w:ascii="Times New Roman" w:hAnsi="Times New Roman" w:cs="Times New Roman"/>
          <w:sz w:val="28"/>
          <w:szCs w:val="28"/>
        </w:rPr>
      </w:pPr>
      <w:r>
        <w:rPr>
          <w:rFonts w:ascii="Times New Roman" w:hAnsi="Times New Roman" w:cs="Times New Roman"/>
          <w:sz w:val="28"/>
          <w:szCs w:val="28"/>
        </w:rPr>
        <w:t>CITY OF SUMPTER</w:t>
      </w:r>
    </w:p>
    <w:p w14:paraId="6CD855F2" w14:textId="4A211C6D" w:rsidR="0014044B" w:rsidRDefault="0014044B" w:rsidP="0014044B">
      <w:pPr>
        <w:jc w:val="center"/>
        <w:rPr>
          <w:rFonts w:ascii="Times New Roman" w:hAnsi="Times New Roman" w:cs="Times New Roman"/>
          <w:sz w:val="28"/>
          <w:szCs w:val="28"/>
        </w:rPr>
      </w:pPr>
      <w:r>
        <w:rPr>
          <w:rFonts w:ascii="Times New Roman" w:hAnsi="Times New Roman" w:cs="Times New Roman"/>
          <w:sz w:val="28"/>
          <w:szCs w:val="28"/>
        </w:rPr>
        <w:t>WORKSHOP</w:t>
      </w:r>
    </w:p>
    <w:p w14:paraId="3A26D83E" w14:textId="544E78FE" w:rsidR="0014044B" w:rsidRDefault="0014044B" w:rsidP="0014044B">
      <w:pPr>
        <w:jc w:val="center"/>
        <w:rPr>
          <w:rFonts w:ascii="Times New Roman" w:hAnsi="Times New Roman" w:cs="Times New Roman"/>
          <w:sz w:val="28"/>
          <w:szCs w:val="28"/>
        </w:rPr>
      </w:pPr>
      <w:r>
        <w:rPr>
          <w:rFonts w:ascii="Times New Roman" w:hAnsi="Times New Roman" w:cs="Times New Roman"/>
          <w:sz w:val="28"/>
          <w:szCs w:val="28"/>
        </w:rPr>
        <w:t>JULY 02, 2025</w:t>
      </w:r>
    </w:p>
    <w:p w14:paraId="40591CDA" w14:textId="77777777" w:rsidR="00DF1C73" w:rsidRDefault="00DF1C73" w:rsidP="0014044B">
      <w:pPr>
        <w:rPr>
          <w:rFonts w:ascii="Times New Roman" w:hAnsi="Times New Roman" w:cs="Times New Roman"/>
          <w:b/>
          <w:bCs/>
          <w:u w:val="single"/>
        </w:rPr>
      </w:pPr>
    </w:p>
    <w:p w14:paraId="511243BE" w14:textId="19467DE9" w:rsidR="0014044B" w:rsidRDefault="00DF1C73" w:rsidP="0014044B">
      <w:pPr>
        <w:rPr>
          <w:rFonts w:ascii="Times New Roman" w:hAnsi="Times New Roman" w:cs="Times New Roman"/>
        </w:rPr>
      </w:pPr>
      <w:r w:rsidRPr="00DF1C73">
        <w:rPr>
          <w:rFonts w:ascii="Times New Roman" w:hAnsi="Times New Roman" w:cs="Times New Roman"/>
          <w:b/>
          <w:bCs/>
          <w:u w:val="single"/>
        </w:rPr>
        <w:t>CALL TO ORDER:</w:t>
      </w:r>
      <w:r>
        <w:rPr>
          <w:rFonts w:ascii="Times New Roman" w:hAnsi="Times New Roman" w:cs="Times New Roman"/>
        </w:rPr>
        <w:t xml:space="preserve"> 9:30 AM</w:t>
      </w:r>
    </w:p>
    <w:p w14:paraId="2457D23A" w14:textId="4C2E4FC3" w:rsidR="0014044B" w:rsidRDefault="0014044B" w:rsidP="0014044B">
      <w:pPr>
        <w:rPr>
          <w:rFonts w:ascii="Times New Roman" w:hAnsi="Times New Roman" w:cs="Times New Roman"/>
        </w:rPr>
      </w:pPr>
      <w:r w:rsidRPr="0014044B">
        <w:rPr>
          <w:rFonts w:ascii="Times New Roman" w:hAnsi="Times New Roman" w:cs="Times New Roman"/>
          <w:b/>
          <w:bCs/>
          <w:u w:val="single"/>
        </w:rPr>
        <w:t>IN ATTENDANCE</w:t>
      </w:r>
      <w:r>
        <w:rPr>
          <w:rFonts w:ascii="Times New Roman" w:hAnsi="Times New Roman" w:cs="Times New Roman"/>
        </w:rPr>
        <w:t>: Mayor Wise, Councilors Briscoe, Demaris, Brandt, Smith</w:t>
      </w:r>
    </w:p>
    <w:p w14:paraId="29321CBD" w14:textId="02FEA69E" w:rsidR="0014044B" w:rsidRDefault="0014044B" w:rsidP="0014044B">
      <w:pPr>
        <w:rPr>
          <w:rFonts w:ascii="Times New Roman" w:hAnsi="Times New Roman" w:cs="Times New Roman"/>
        </w:rPr>
      </w:pPr>
      <w:r w:rsidRPr="0014044B">
        <w:rPr>
          <w:rFonts w:ascii="Times New Roman" w:hAnsi="Times New Roman" w:cs="Times New Roman"/>
          <w:b/>
          <w:bCs/>
          <w:u w:val="single"/>
        </w:rPr>
        <w:t>VISITORS:</w:t>
      </w:r>
      <w:r>
        <w:rPr>
          <w:rFonts w:ascii="Times New Roman" w:hAnsi="Times New Roman" w:cs="Times New Roman"/>
        </w:rPr>
        <w:t xml:space="preserve"> Jon Patterson, Rebecca Patterson, Vern Hollopeter, Matt Armstrong, Terry Valentine</w:t>
      </w:r>
    </w:p>
    <w:p w14:paraId="2995F5AD" w14:textId="77777777" w:rsidR="0014044B" w:rsidRDefault="0014044B" w:rsidP="0014044B">
      <w:pPr>
        <w:rPr>
          <w:rFonts w:ascii="Times New Roman" w:hAnsi="Times New Roman" w:cs="Times New Roman"/>
        </w:rPr>
      </w:pPr>
    </w:p>
    <w:p w14:paraId="331347D9" w14:textId="2810E105" w:rsidR="0014044B" w:rsidRDefault="0014044B" w:rsidP="0014044B">
      <w:pPr>
        <w:pStyle w:val="ListParagraph"/>
        <w:numPr>
          <w:ilvl w:val="0"/>
          <w:numId w:val="1"/>
        </w:numPr>
        <w:rPr>
          <w:rFonts w:ascii="Times New Roman" w:hAnsi="Times New Roman" w:cs="Times New Roman"/>
        </w:rPr>
      </w:pPr>
      <w:r w:rsidRPr="00E928EB">
        <w:rPr>
          <w:rFonts w:ascii="Times New Roman" w:hAnsi="Times New Roman" w:cs="Times New Roman"/>
          <w:u w:val="single"/>
        </w:rPr>
        <w:t>Cemetery Update:</w:t>
      </w:r>
      <w:r w:rsidRPr="0014044B">
        <w:rPr>
          <w:rFonts w:ascii="Times New Roman" w:hAnsi="Times New Roman" w:cs="Times New Roman"/>
        </w:rPr>
        <w:t xml:space="preserve"> Matt Armstrong and Terry Valentine </w:t>
      </w:r>
      <w:r w:rsidR="00782096">
        <w:rPr>
          <w:rFonts w:ascii="Times New Roman" w:hAnsi="Times New Roman" w:cs="Times New Roman"/>
        </w:rPr>
        <w:t>invited the City Council and citizens present to tour the cemetery grounds before the presentation.</w:t>
      </w:r>
      <w:r w:rsidR="00FA5D1E">
        <w:rPr>
          <w:rFonts w:ascii="Times New Roman" w:hAnsi="Times New Roman" w:cs="Times New Roman"/>
        </w:rPr>
        <w:t xml:space="preserve"> Matt presented all the improvements that have been completed</w:t>
      </w:r>
      <w:r w:rsidR="00706C4F">
        <w:rPr>
          <w:rFonts w:ascii="Times New Roman" w:hAnsi="Times New Roman" w:cs="Times New Roman"/>
        </w:rPr>
        <w:t xml:space="preserve"> and those that still need to take place. </w:t>
      </w:r>
      <w:r w:rsidR="00C622B8">
        <w:rPr>
          <w:rFonts w:ascii="Times New Roman" w:hAnsi="Times New Roman" w:cs="Times New Roman"/>
        </w:rPr>
        <w:t>The 192</w:t>
      </w:r>
      <w:r w:rsidR="00706C4F">
        <w:rPr>
          <w:rFonts w:ascii="Times New Roman" w:hAnsi="Times New Roman" w:cs="Times New Roman"/>
        </w:rPr>
        <w:t xml:space="preserve"> plots are </w:t>
      </w:r>
      <w:r w:rsidR="00C622B8">
        <w:rPr>
          <w:rFonts w:ascii="Times New Roman" w:hAnsi="Times New Roman" w:cs="Times New Roman"/>
        </w:rPr>
        <w:t>10x6 ft. The City</w:t>
      </w:r>
      <w:r w:rsidR="00706C4F">
        <w:rPr>
          <w:rFonts w:ascii="Times New Roman" w:hAnsi="Times New Roman" w:cs="Times New Roman"/>
        </w:rPr>
        <w:t xml:space="preserve"> Council needs to determine price per </w:t>
      </w:r>
      <w:r w:rsidR="004333C2">
        <w:rPr>
          <w:rFonts w:ascii="Times New Roman" w:hAnsi="Times New Roman" w:cs="Times New Roman"/>
        </w:rPr>
        <w:t>plot;</w:t>
      </w:r>
      <w:r w:rsidR="00706C4F">
        <w:rPr>
          <w:rFonts w:ascii="Times New Roman" w:hAnsi="Times New Roman" w:cs="Times New Roman"/>
        </w:rPr>
        <w:t xml:space="preserve"> excavation fees and other fees associated with burial. </w:t>
      </w:r>
      <w:r w:rsidR="004333C2">
        <w:rPr>
          <w:rFonts w:ascii="Times New Roman" w:hAnsi="Times New Roman" w:cs="Times New Roman"/>
        </w:rPr>
        <w:t>Matt is w</w:t>
      </w:r>
      <w:r w:rsidR="00706C4F">
        <w:rPr>
          <w:rFonts w:ascii="Times New Roman" w:hAnsi="Times New Roman" w:cs="Times New Roman"/>
        </w:rPr>
        <w:t xml:space="preserve">orking </w:t>
      </w:r>
      <w:r w:rsidR="00C622B8">
        <w:rPr>
          <w:rFonts w:ascii="Times New Roman" w:hAnsi="Times New Roman" w:cs="Times New Roman"/>
        </w:rPr>
        <w:t>towards getting</w:t>
      </w:r>
      <w:r w:rsidR="00706C4F">
        <w:rPr>
          <w:rFonts w:ascii="Times New Roman" w:hAnsi="Times New Roman" w:cs="Times New Roman"/>
        </w:rPr>
        <w:t xml:space="preserve"> the State Cemetery Permit</w:t>
      </w:r>
      <w:r w:rsidR="004333C2">
        <w:rPr>
          <w:rFonts w:ascii="Times New Roman" w:hAnsi="Times New Roman" w:cs="Times New Roman"/>
        </w:rPr>
        <w:t>. They would like to schedule another community clean-up at a future date. Matt put the question forward if the city wants to do a dedication ceremony.</w:t>
      </w:r>
      <w:r w:rsidR="00596CDC">
        <w:rPr>
          <w:rFonts w:ascii="Times New Roman" w:hAnsi="Times New Roman" w:cs="Times New Roman"/>
        </w:rPr>
        <w:t xml:space="preserve"> Councilor Briscoe asked if the map has been registered yet, which it has not.</w:t>
      </w:r>
    </w:p>
    <w:p w14:paraId="180D39FB" w14:textId="77777777" w:rsidR="00DF1C73" w:rsidRPr="00DF1C73" w:rsidRDefault="00DF1C73" w:rsidP="00DF1C73">
      <w:pPr>
        <w:rPr>
          <w:rFonts w:ascii="Times New Roman" w:hAnsi="Times New Roman" w:cs="Times New Roman"/>
        </w:rPr>
      </w:pPr>
    </w:p>
    <w:p w14:paraId="7A2EAD50" w14:textId="7F6F67E3" w:rsidR="00782096" w:rsidRDefault="00E928EB" w:rsidP="0014044B">
      <w:pPr>
        <w:pStyle w:val="ListParagraph"/>
        <w:numPr>
          <w:ilvl w:val="0"/>
          <w:numId w:val="1"/>
        </w:numPr>
        <w:rPr>
          <w:rFonts w:ascii="Times New Roman" w:hAnsi="Times New Roman" w:cs="Times New Roman"/>
        </w:rPr>
      </w:pPr>
      <w:r w:rsidRPr="00E928EB">
        <w:rPr>
          <w:rFonts w:ascii="Times New Roman" w:hAnsi="Times New Roman" w:cs="Times New Roman"/>
          <w:u w:val="single"/>
        </w:rPr>
        <w:t>Winter Plowing at the Event Grounds</w:t>
      </w:r>
      <w:r>
        <w:rPr>
          <w:rFonts w:ascii="Times New Roman" w:hAnsi="Times New Roman" w:cs="Times New Roman"/>
        </w:rPr>
        <w:t xml:space="preserve">: Regarding the antique snowmobile races, and the cost effectiveness of the city plowing the parking area. Tabled </w:t>
      </w:r>
      <w:r w:rsidR="001F339A">
        <w:rPr>
          <w:rFonts w:ascii="Times New Roman" w:hAnsi="Times New Roman" w:cs="Times New Roman"/>
        </w:rPr>
        <w:t>until the</w:t>
      </w:r>
      <w:r>
        <w:rPr>
          <w:rFonts w:ascii="Times New Roman" w:hAnsi="Times New Roman" w:cs="Times New Roman"/>
        </w:rPr>
        <w:t xml:space="preserve"> </w:t>
      </w:r>
      <w:r w:rsidR="00C622B8">
        <w:rPr>
          <w:rFonts w:ascii="Times New Roman" w:hAnsi="Times New Roman" w:cs="Times New Roman"/>
        </w:rPr>
        <w:t xml:space="preserve">financial </w:t>
      </w:r>
      <w:r>
        <w:rPr>
          <w:rFonts w:ascii="Times New Roman" w:hAnsi="Times New Roman" w:cs="Times New Roman"/>
        </w:rPr>
        <w:t>report from Gaslin</w:t>
      </w:r>
      <w:r w:rsidR="001F339A">
        <w:rPr>
          <w:rFonts w:ascii="Times New Roman" w:hAnsi="Times New Roman" w:cs="Times New Roman"/>
        </w:rPr>
        <w:t xml:space="preserve"> can be obtained</w:t>
      </w:r>
      <w:r>
        <w:rPr>
          <w:rFonts w:ascii="Times New Roman" w:hAnsi="Times New Roman" w:cs="Times New Roman"/>
        </w:rPr>
        <w:t>.</w:t>
      </w:r>
    </w:p>
    <w:p w14:paraId="78497A8F" w14:textId="77777777" w:rsidR="00DF1C73" w:rsidRPr="00DF1C73" w:rsidRDefault="00DF1C73" w:rsidP="00DF1C73">
      <w:pPr>
        <w:rPr>
          <w:rFonts w:ascii="Times New Roman" w:hAnsi="Times New Roman" w:cs="Times New Roman"/>
        </w:rPr>
      </w:pPr>
    </w:p>
    <w:p w14:paraId="7963CC1B" w14:textId="2AF7DFA5" w:rsidR="00E928EB" w:rsidRDefault="00E928EB" w:rsidP="0014044B">
      <w:pPr>
        <w:pStyle w:val="ListParagraph"/>
        <w:numPr>
          <w:ilvl w:val="0"/>
          <w:numId w:val="1"/>
        </w:numPr>
        <w:rPr>
          <w:rFonts w:ascii="Times New Roman" w:hAnsi="Times New Roman" w:cs="Times New Roman"/>
        </w:rPr>
      </w:pPr>
      <w:r>
        <w:rPr>
          <w:rFonts w:ascii="Times New Roman" w:hAnsi="Times New Roman" w:cs="Times New Roman"/>
          <w:u w:val="single"/>
        </w:rPr>
        <w:t>Prepping Event Ground Parking Lot</w:t>
      </w:r>
      <w:r w:rsidRPr="00E928EB">
        <w:rPr>
          <w:rFonts w:ascii="Times New Roman" w:hAnsi="Times New Roman" w:cs="Times New Roman"/>
        </w:rPr>
        <w:t>:</w:t>
      </w:r>
      <w:r>
        <w:rPr>
          <w:rFonts w:ascii="Times New Roman" w:hAnsi="Times New Roman" w:cs="Times New Roman"/>
        </w:rPr>
        <w:t xml:space="preserve"> Rock was donated to the city to cover the parking lot. The handicap spots need to be marked out. The lot needs to be graded before the gravel goes in and then rolled to compress it down. Project is moving forward to the prepping phase.</w:t>
      </w:r>
    </w:p>
    <w:p w14:paraId="5188E4E0" w14:textId="77777777" w:rsidR="00DF1C73" w:rsidRPr="00DF1C73" w:rsidRDefault="00DF1C73" w:rsidP="00DF1C73">
      <w:pPr>
        <w:rPr>
          <w:rFonts w:ascii="Times New Roman" w:hAnsi="Times New Roman" w:cs="Times New Roman"/>
        </w:rPr>
      </w:pPr>
    </w:p>
    <w:p w14:paraId="27911797" w14:textId="5F3E3AA5" w:rsidR="00E928EB" w:rsidRDefault="00E928EB" w:rsidP="0014044B">
      <w:pPr>
        <w:pStyle w:val="ListParagraph"/>
        <w:numPr>
          <w:ilvl w:val="0"/>
          <w:numId w:val="1"/>
        </w:numPr>
        <w:rPr>
          <w:rFonts w:ascii="Times New Roman" w:hAnsi="Times New Roman" w:cs="Times New Roman"/>
        </w:rPr>
      </w:pPr>
      <w:r>
        <w:rPr>
          <w:rFonts w:ascii="Times New Roman" w:hAnsi="Times New Roman" w:cs="Times New Roman"/>
          <w:u w:val="single"/>
        </w:rPr>
        <w:t>Additional Sumpter RV Park</w:t>
      </w:r>
      <w:r w:rsidRPr="00E928EB">
        <w:rPr>
          <w:rFonts w:ascii="Times New Roman" w:hAnsi="Times New Roman" w:cs="Times New Roman"/>
        </w:rPr>
        <w:t>:</w:t>
      </w:r>
      <w:r>
        <w:rPr>
          <w:rFonts w:ascii="Times New Roman" w:hAnsi="Times New Roman" w:cs="Times New Roman"/>
        </w:rPr>
        <w:t xml:space="preserve"> A property </w:t>
      </w:r>
      <w:r w:rsidR="00C224AA">
        <w:rPr>
          <w:rFonts w:ascii="Times New Roman" w:hAnsi="Times New Roman" w:cs="Times New Roman"/>
        </w:rPr>
        <w:t>is currently</w:t>
      </w:r>
      <w:r>
        <w:rPr>
          <w:rFonts w:ascii="Times New Roman" w:hAnsi="Times New Roman" w:cs="Times New Roman"/>
        </w:rPr>
        <w:t xml:space="preserve"> listed for </w:t>
      </w:r>
      <w:r w:rsidR="00EB25DB">
        <w:rPr>
          <w:rFonts w:ascii="Times New Roman" w:hAnsi="Times New Roman" w:cs="Times New Roman"/>
        </w:rPr>
        <w:t>sale</w:t>
      </w:r>
      <w:r w:rsidR="00C224AA">
        <w:rPr>
          <w:rFonts w:ascii="Times New Roman" w:hAnsi="Times New Roman" w:cs="Times New Roman"/>
        </w:rPr>
        <w:t xml:space="preserve"> and the</w:t>
      </w:r>
      <w:r>
        <w:rPr>
          <w:rFonts w:ascii="Times New Roman" w:hAnsi="Times New Roman" w:cs="Times New Roman"/>
        </w:rPr>
        <w:t xml:space="preserve"> owners are using the property as an RV park</w:t>
      </w:r>
      <w:r w:rsidR="00C224AA">
        <w:rPr>
          <w:rFonts w:ascii="Times New Roman" w:hAnsi="Times New Roman" w:cs="Times New Roman"/>
        </w:rPr>
        <w:t>.</w:t>
      </w:r>
      <w:r>
        <w:rPr>
          <w:rFonts w:ascii="Times New Roman" w:hAnsi="Times New Roman" w:cs="Times New Roman"/>
        </w:rPr>
        <w:t xml:space="preserve"> </w:t>
      </w:r>
      <w:r w:rsidR="00C224AA">
        <w:rPr>
          <w:rFonts w:ascii="Times New Roman" w:hAnsi="Times New Roman" w:cs="Times New Roman"/>
        </w:rPr>
        <w:t>The owner</w:t>
      </w:r>
      <w:r>
        <w:rPr>
          <w:rFonts w:ascii="Times New Roman" w:hAnsi="Times New Roman" w:cs="Times New Roman"/>
        </w:rPr>
        <w:t xml:space="preserve"> is in </w:t>
      </w:r>
      <w:r w:rsidR="00EB25DB">
        <w:rPr>
          <w:rFonts w:ascii="Times New Roman" w:hAnsi="Times New Roman" w:cs="Times New Roman"/>
        </w:rPr>
        <w:t>violation of</w:t>
      </w:r>
      <w:r>
        <w:rPr>
          <w:rFonts w:ascii="Times New Roman" w:hAnsi="Times New Roman" w:cs="Times New Roman"/>
        </w:rPr>
        <w:t xml:space="preserve"> several rules</w:t>
      </w:r>
      <w:r w:rsidR="00EB25DB">
        <w:rPr>
          <w:rFonts w:ascii="Times New Roman" w:hAnsi="Times New Roman" w:cs="Times New Roman"/>
        </w:rPr>
        <w:t xml:space="preserve"> and is non-compliant</w:t>
      </w:r>
      <w:r w:rsidR="00C224AA">
        <w:rPr>
          <w:rFonts w:ascii="Times New Roman" w:hAnsi="Times New Roman" w:cs="Times New Roman"/>
        </w:rPr>
        <w:t xml:space="preserve"> with the city and county</w:t>
      </w:r>
      <w:r>
        <w:rPr>
          <w:rFonts w:ascii="Times New Roman" w:hAnsi="Times New Roman" w:cs="Times New Roman"/>
        </w:rPr>
        <w:t>. Mayor Wise suggested</w:t>
      </w:r>
      <w:r w:rsidR="00EB25DB">
        <w:rPr>
          <w:rFonts w:ascii="Times New Roman" w:hAnsi="Times New Roman" w:cs="Times New Roman"/>
        </w:rPr>
        <w:t xml:space="preserve"> that this be brought to the city lawyer to draft a letter</w:t>
      </w:r>
      <w:r w:rsidR="001F339A">
        <w:rPr>
          <w:rFonts w:ascii="Times New Roman" w:hAnsi="Times New Roman" w:cs="Times New Roman"/>
        </w:rPr>
        <w:t xml:space="preserve"> to the property owners</w:t>
      </w:r>
      <w:r w:rsidR="00C622B8">
        <w:rPr>
          <w:rFonts w:ascii="Times New Roman" w:hAnsi="Times New Roman" w:cs="Times New Roman"/>
        </w:rPr>
        <w:t xml:space="preserve">. </w:t>
      </w:r>
      <w:r w:rsidR="001F339A">
        <w:rPr>
          <w:rFonts w:ascii="Times New Roman" w:hAnsi="Times New Roman" w:cs="Times New Roman"/>
        </w:rPr>
        <w:t>The</w:t>
      </w:r>
      <w:r w:rsidR="00EB25DB">
        <w:rPr>
          <w:rFonts w:ascii="Times New Roman" w:hAnsi="Times New Roman" w:cs="Times New Roman"/>
        </w:rPr>
        <w:t xml:space="preserve"> </w:t>
      </w:r>
      <w:r w:rsidR="006344E0">
        <w:rPr>
          <w:rFonts w:ascii="Times New Roman" w:hAnsi="Times New Roman" w:cs="Times New Roman"/>
        </w:rPr>
        <w:t xml:space="preserve">correspondence </w:t>
      </w:r>
      <w:r w:rsidR="00EB25DB">
        <w:rPr>
          <w:rFonts w:ascii="Times New Roman" w:hAnsi="Times New Roman" w:cs="Times New Roman"/>
        </w:rPr>
        <w:t xml:space="preserve">to the council to be voted on once </w:t>
      </w:r>
      <w:r w:rsidR="00C622B8">
        <w:rPr>
          <w:rFonts w:ascii="Times New Roman" w:hAnsi="Times New Roman" w:cs="Times New Roman"/>
        </w:rPr>
        <w:t>it is</w:t>
      </w:r>
      <w:r w:rsidR="00EB25DB">
        <w:rPr>
          <w:rFonts w:ascii="Times New Roman" w:hAnsi="Times New Roman" w:cs="Times New Roman"/>
        </w:rPr>
        <w:t xml:space="preserve"> complete. The city will start reading the</w:t>
      </w:r>
      <w:r w:rsidR="006344E0">
        <w:rPr>
          <w:rFonts w:ascii="Times New Roman" w:hAnsi="Times New Roman" w:cs="Times New Roman"/>
        </w:rPr>
        <w:t xml:space="preserve"> properties</w:t>
      </w:r>
      <w:r w:rsidR="00EB25DB">
        <w:rPr>
          <w:rFonts w:ascii="Times New Roman" w:hAnsi="Times New Roman" w:cs="Times New Roman"/>
        </w:rPr>
        <w:t xml:space="preserve"> water meter for billing purposes.</w:t>
      </w:r>
    </w:p>
    <w:p w14:paraId="63E13D70" w14:textId="2D948A60" w:rsidR="00EB25DB" w:rsidRDefault="00EB25DB" w:rsidP="0014044B">
      <w:pPr>
        <w:pStyle w:val="ListParagraph"/>
        <w:numPr>
          <w:ilvl w:val="0"/>
          <w:numId w:val="1"/>
        </w:numPr>
        <w:rPr>
          <w:rFonts w:ascii="Times New Roman" w:hAnsi="Times New Roman" w:cs="Times New Roman"/>
        </w:rPr>
      </w:pPr>
      <w:r>
        <w:rPr>
          <w:rFonts w:ascii="Times New Roman" w:hAnsi="Times New Roman" w:cs="Times New Roman"/>
          <w:u w:val="single"/>
        </w:rPr>
        <w:lastRenderedPageBreak/>
        <w:t>3% Water Increase per Resolution</w:t>
      </w:r>
      <w:r w:rsidRPr="00EB25DB">
        <w:rPr>
          <w:rFonts w:ascii="Times New Roman" w:hAnsi="Times New Roman" w:cs="Times New Roman"/>
        </w:rPr>
        <w:t>:</w:t>
      </w:r>
      <w:r>
        <w:rPr>
          <w:rFonts w:ascii="Times New Roman" w:hAnsi="Times New Roman" w:cs="Times New Roman"/>
        </w:rPr>
        <w:t xml:space="preserve"> Discussion will be moved to the next City Council meeting to be voted on.</w:t>
      </w:r>
    </w:p>
    <w:p w14:paraId="0EC325A8" w14:textId="77777777" w:rsidR="00DF1C73" w:rsidRPr="00DF1C73" w:rsidRDefault="00DF1C73" w:rsidP="00DF1C73">
      <w:pPr>
        <w:rPr>
          <w:rFonts w:ascii="Times New Roman" w:hAnsi="Times New Roman" w:cs="Times New Roman"/>
        </w:rPr>
      </w:pPr>
    </w:p>
    <w:p w14:paraId="3ECDBEAE" w14:textId="1542CA5F" w:rsidR="00EB25DB" w:rsidRDefault="00EB25DB" w:rsidP="0014044B">
      <w:pPr>
        <w:pStyle w:val="ListParagraph"/>
        <w:numPr>
          <w:ilvl w:val="0"/>
          <w:numId w:val="1"/>
        </w:numPr>
        <w:rPr>
          <w:rFonts w:ascii="Times New Roman" w:hAnsi="Times New Roman" w:cs="Times New Roman"/>
        </w:rPr>
      </w:pPr>
      <w:r>
        <w:rPr>
          <w:rFonts w:ascii="Times New Roman" w:hAnsi="Times New Roman" w:cs="Times New Roman"/>
          <w:u w:val="single"/>
        </w:rPr>
        <w:t>Fee schedule for City Property</w:t>
      </w:r>
      <w:r w:rsidRPr="00EB25DB">
        <w:rPr>
          <w:rFonts w:ascii="Times New Roman" w:hAnsi="Times New Roman" w:cs="Times New Roman"/>
        </w:rPr>
        <w:t>:</w:t>
      </w:r>
      <w:r>
        <w:rPr>
          <w:rFonts w:ascii="Times New Roman" w:hAnsi="Times New Roman" w:cs="Times New Roman"/>
        </w:rPr>
        <w:t xml:space="preserve"> Continued discussion from the previous council meeting. Property around the Museum/Library being used for certain events needs to be set as a standard fee</w:t>
      </w:r>
      <w:r w:rsidR="00D40688">
        <w:rPr>
          <w:rFonts w:ascii="Times New Roman" w:hAnsi="Times New Roman" w:cs="Times New Roman"/>
        </w:rPr>
        <w:t xml:space="preserve"> and a resolution created.</w:t>
      </w:r>
      <w:r w:rsidR="007C1E29">
        <w:rPr>
          <w:rFonts w:ascii="Times New Roman" w:hAnsi="Times New Roman" w:cs="Times New Roman"/>
        </w:rPr>
        <w:t xml:space="preserve"> </w:t>
      </w:r>
      <w:r w:rsidR="00DF1C73">
        <w:rPr>
          <w:rFonts w:ascii="Times New Roman" w:hAnsi="Times New Roman" w:cs="Times New Roman"/>
        </w:rPr>
        <w:t>Tabled discussion until further fees can be researched and a resolution created.</w:t>
      </w:r>
    </w:p>
    <w:p w14:paraId="2B5B5953" w14:textId="77777777" w:rsidR="00DF1C73" w:rsidRDefault="00DF1C73" w:rsidP="00DF1C73">
      <w:pPr>
        <w:rPr>
          <w:rFonts w:ascii="Times New Roman" w:hAnsi="Times New Roman" w:cs="Times New Roman"/>
        </w:rPr>
      </w:pPr>
    </w:p>
    <w:p w14:paraId="50FF890E" w14:textId="47AB591A" w:rsidR="00DF1C73" w:rsidRDefault="00DF1C73" w:rsidP="00DF1C73">
      <w:pPr>
        <w:rPr>
          <w:rFonts w:ascii="Times New Roman" w:hAnsi="Times New Roman" w:cs="Times New Roman"/>
        </w:rPr>
      </w:pPr>
      <w:r w:rsidRPr="00C622B8">
        <w:rPr>
          <w:rFonts w:ascii="Times New Roman" w:hAnsi="Times New Roman" w:cs="Times New Roman"/>
          <w:b/>
          <w:bCs/>
          <w:u w:val="single"/>
        </w:rPr>
        <w:t>ADJOURNMENT:</w:t>
      </w:r>
      <w:r>
        <w:rPr>
          <w:rFonts w:ascii="Times New Roman" w:hAnsi="Times New Roman" w:cs="Times New Roman"/>
        </w:rPr>
        <w:t xml:space="preserve"> 11:31 AM</w:t>
      </w:r>
    </w:p>
    <w:p w14:paraId="6CE1FB81" w14:textId="60B0FF3D" w:rsidR="00DF1C73" w:rsidRDefault="00DF1C73" w:rsidP="00DF1C73">
      <w:pPr>
        <w:rPr>
          <w:rFonts w:ascii="Times New Roman" w:hAnsi="Times New Roman" w:cs="Times New Roman"/>
        </w:rPr>
      </w:pPr>
      <w:r w:rsidRPr="00C622B8">
        <w:rPr>
          <w:rFonts w:ascii="Times New Roman" w:hAnsi="Times New Roman" w:cs="Times New Roman"/>
          <w:b/>
          <w:bCs/>
        </w:rPr>
        <w:t>MSP:</w:t>
      </w:r>
      <w:r>
        <w:rPr>
          <w:rFonts w:ascii="Times New Roman" w:hAnsi="Times New Roman" w:cs="Times New Roman"/>
        </w:rPr>
        <w:t xml:space="preserve"> To Adjourn. </w:t>
      </w:r>
      <w:r w:rsidRPr="00C622B8">
        <w:rPr>
          <w:rFonts w:ascii="Times New Roman" w:hAnsi="Times New Roman" w:cs="Times New Roman"/>
          <w:b/>
          <w:bCs/>
        </w:rPr>
        <w:t>Councilor Briscoe/Councilor Brandt</w:t>
      </w:r>
      <w:r w:rsidR="00C622B8" w:rsidRPr="00C622B8">
        <w:rPr>
          <w:rFonts w:ascii="Times New Roman" w:hAnsi="Times New Roman" w:cs="Times New Roman"/>
          <w:b/>
          <w:bCs/>
        </w:rPr>
        <w:t xml:space="preserve">. </w:t>
      </w:r>
      <w:r w:rsidRPr="00C622B8">
        <w:rPr>
          <w:rFonts w:ascii="Times New Roman" w:hAnsi="Times New Roman" w:cs="Times New Roman"/>
          <w:b/>
          <w:bCs/>
        </w:rPr>
        <w:t>Mayor Wise, Councilors Smith, Demaris, Briscoe, Brandt</w:t>
      </w:r>
      <w:r w:rsidR="00C622B8" w:rsidRPr="00C622B8">
        <w:rPr>
          <w:rFonts w:ascii="Times New Roman" w:hAnsi="Times New Roman" w:cs="Times New Roman"/>
          <w:b/>
          <w:bCs/>
        </w:rPr>
        <w:t xml:space="preserve"> voted to approve.</w:t>
      </w:r>
    </w:p>
    <w:p w14:paraId="17DE4CB3" w14:textId="77777777" w:rsidR="00C622B8" w:rsidRDefault="00C622B8" w:rsidP="00DF1C73">
      <w:pPr>
        <w:rPr>
          <w:rFonts w:ascii="Times New Roman" w:hAnsi="Times New Roman" w:cs="Times New Roman"/>
        </w:rPr>
      </w:pPr>
    </w:p>
    <w:p w14:paraId="66811AF9" w14:textId="7F4D9022" w:rsidR="00C622B8" w:rsidRDefault="00C622B8" w:rsidP="00DF1C73">
      <w:pPr>
        <w:rPr>
          <w:rFonts w:ascii="Times New Roman" w:hAnsi="Times New Roman" w:cs="Times New Roman"/>
        </w:rPr>
      </w:pPr>
      <w:r>
        <w:rPr>
          <w:rFonts w:ascii="Times New Roman" w:hAnsi="Times New Roman" w:cs="Times New Roman"/>
        </w:rPr>
        <w:t>Approved by the City Council this          day of               , 2025.</w:t>
      </w:r>
    </w:p>
    <w:p w14:paraId="444A8610" w14:textId="070965A0" w:rsidR="00C622B8" w:rsidRDefault="00C622B8" w:rsidP="00DF1C73">
      <w:pPr>
        <w:rPr>
          <w:rFonts w:ascii="Times New Roman" w:hAnsi="Times New Roman" w:cs="Times New Roman"/>
        </w:rPr>
      </w:pPr>
      <w:r>
        <w:rPr>
          <w:rFonts w:ascii="Times New Roman" w:hAnsi="Times New Roman" w:cs="Times New Roman"/>
        </w:rPr>
        <w:t>Approved: ____________________________________</w:t>
      </w:r>
    </w:p>
    <w:p w14:paraId="3960F3C4" w14:textId="37CBB33E" w:rsidR="00C622B8" w:rsidRDefault="00C622B8" w:rsidP="00DF1C73">
      <w:pPr>
        <w:rPr>
          <w:rFonts w:ascii="Times New Roman" w:hAnsi="Times New Roman" w:cs="Times New Roman"/>
        </w:rPr>
      </w:pPr>
      <w:r>
        <w:rPr>
          <w:rFonts w:ascii="Times New Roman" w:hAnsi="Times New Roman" w:cs="Times New Roman"/>
        </w:rPr>
        <w:t>Attested: _____________________________________</w:t>
      </w:r>
    </w:p>
    <w:p w14:paraId="6444A06F" w14:textId="77777777" w:rsidR="00C622B8" w:rsidRPr="00DF1C73" w:rsidRDefault="00C622B8" w:rsidP="00DF1C73">
      <w:pPr>
        <w:rPr>
          <w:rFonts w:ascii="Times New Roman" w:hAnsi="Times New Roman" w:cs="Times New Roman"/>
        </w:rPr>
      </w:pPr>
    </w:p>
    <w:p w14:paraId="3779F66D" w14:textId="77777777" w:rsidR="0014044B" w:rsidRPr="0014044B" w:rsidRDefault="0014044B" w:rsidP="0014044B">
      <w:pPr>
        <w:jc w:val="center"/>
        <w:rPr>
          <w:rFonts w:ascii="Times New Roman" w:hAnsi="Times New Roman" w:cs="Times New Roman"/>
          <w:sz w:val="28"/>
          <w:szCs w:val="28"/>
        </w:rPr>
      </w:pPr>
    </w:p>
    <w:sectPr w:rsidR="0014044B" w:rsidRPr="001404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4B695" w14:textId="77777777" w:rsidR="00C44CF5" w:rsidRDefault="00C44CF5" w:rsidP="00C622B8">
      <w:pPr>
        <w:spacing w:after="0" w:line="240" w:lineRule="auto"/>
      </w:pPr>
      <w:r>
        <w:separator/>
      </w:r>
    </w:p>
  </w:endnote>
  <w:endnote w:type="continuationSeparator" w:id="0">
    <w:p w14:paraId="2FB0D046" w14:textId="77777777" w:rsidR="00C44CF5" w:rsidRDefault="00C44CF5" w:rsidP="00C6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2418" w14:textId="77777777" w:rsidR="00C622B8" w:rsidRDefault="00C62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33FA" w14:textId="77777777" w:rsidR="00C622B8" w:rsidRDefault="00C62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99D84" w14:textId="77777777" w:rsidR="00C622B8" w:rsidRDefault="00C62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944AB" w14:textId="77777777" w:rsidR="00C44CF5" w:rsidRDefault="00C44CF5" w:rsidP="00C622B8">
      <w:pPr>
        <w:spacing w:after="0" w:line="240" w:lineRule="auto"/>
      </w:pPr>
      <w:r>
        <w:separator/>
      </w:r>
    </w:p>
  </w:footnote>
  <w:footnote w:type="continuationSeparator" w:id="0">
    <w:p w14:paraId="6FA757C2" w14:textId="77777777" w:rsidR="00C44CF5" w:rsidRDefault="00C44CF5" w:rsidP="00C6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F9E7" w14:textId="77777777" w:rsidR="00C622B8" w:rsidRDefault="00C62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24CE" w14:textId="7BD99EA1" w:rsidR="00C622B8" w:rsidRDefault="00C62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D22C" w14:textId="77777777" w:rsidR="00C622B8" w:rsidRDefault="00C62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101B7"/>
    <w:multiLevelType w:val="hybridMultilevel"/>
    <w:tmpl w:val="5D0E57A2"/>
    <w:lvl w:ilvl="0" w:tplc="AF1A2B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22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4B"/>
    <w:rsid w:val="0014044B"/>
    <w:rsid w:val="001F339A"/>
    <w:rsid w:val="003B30FE"/>
    <w:rsid w:val="004333C2"/>
    <w:rsid w:val="004F644D"/>
    <w:rsid w:val="005736DF"/>
    <w:rsid w:val="00596CDC"/>
    <w:rsid w:val="006344E0"/>
    <w:rsid w:val="00706C4F"/>
    <w:rsid w:val="00782096"/>
    <w:rsid w:val="007C1E29"/>
    <w:rsid w:val="00830B98"/>
    <w:rsid w:val="00A6449A"/>
    <w:rsid w:val="00AF49F1"/>
    <w:rsid w:val="00C224AA"/>
    <w:rsid w:val="00C44CF5"/>
    <w:rsid w:val="00C55D90"/>
    <w:rsid w:val="00C622B8"/>
    <w:rsid w:val="00D40688"/>
    <w:rsid w:val="00DF1C73"/>
    <w:rsid w:val="00E7249F"/>
    <w:rsid w:val="00E928EB"/>
    <w:rsid w:val="00EB25DB"/>
    <w:rsid w:val="00F6010E"/>
    <w:rsid w:val="00FA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3979A"/>
  <w15:chartTrackingRefBased/>
  <w15:docId w15:val="{F93B3A3C-1D12-4641-9AA0-DAFE408B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44B"/>
    <w:rPr>
      <w:rFonts w:eastAsiaTheme="majorEastAsia" w:cstheme="majorBidi"/>
      <w:color w:val="272727" w:themeColor="text1" w:themeTint="D8"/>
    </w:rPr>
  </w:style>
  <w:style w:type="paragraph" w:styleId="Title">
    <w:name w:val="Title"/>
    <w:basedOn w:val="Normal"/>
    <w:next w:val="Normal"/>
    <w:link w:val="TitleChar"/>
    <w:uiPriority w:val="10"/>
    <w:qFormat/>
    <w:rsid w:val="00140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44B"/>
    <w:pPr>
      <w:spacing w:before="160"/>
      <w:jc w:val="center"/>
    </w:pPr>
    <w:rPr>
      <w:i/>
      <w:iCs/>
      <w:color w:val="404040" w:themeColor="text1" w:themeTint="BF"/>
    </w:rPr>
  </w:style>
  <w:style w:type="character" w:customStyle="1" w:styleId="QuoteChar">
    <w:name w:val="Quote Char"/>
    <w:basedOn w:val="DefaultParagraphFont"/>
    <w:link w:val="Quote"/>
    <w:uiPriority w:val="29"/>
    <w:rsid w:val="0014044B"/>
    <w:rPr>
      <w:i/>
      <w:iCs/>
      <w:color w:val="404040" w:themeColor="text1" w:themeTint="BF"/>
    </w:rPr>
  </w:style>
  <w:style w:type="paragraph" w:styleId="ListParagraph">
    <w:name w:val="List Paragraph"/>
    <w:basedOn w:val="Normal"/>
    <w:uiPriority w:val="34"/>
    <w:qFormat/>
    <w:rsid w:val="0014044B"/>
    <w:pPr>
      <w:ind w:left="720"/>
      <w:contextualSpacing/>
    </w:pPr>
  </w:style>
  <w:style w:type="character" w:styleId="IntenseEmphasis">
    <w:name w:val="Intense Emphasis"/>
    <w:basedOn w:val="DefaultParagraphFont"/>
    <w:uiPriority w:val="21"/>
    <w:qFormat/>
    <w:rsid w:val="0014044B"/>
    <w:rPr>
      <w:i/>
      <w:iCs/>
      <w:color w:val="0F4761" w:themeColor="accent1" w:themeShade="BF"/>
    </w:rPr>
  </w:style>
  <w:style w:type="paragraph" w:styleId="IntenseQuote">
    <w:name w:val="Intense Quote"/>
    <w:basedOn w:val="Normal"/>
    <w:next w:val="Normal"/>
    <w:link w:val="IntenseQuoteChar"/>
    <w:uiPriority w:val="30"/>
    <w:qFormat/>
    <w:rsid w:val="00140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44B"/>
    <w:rPr>
      <w:i/>
      <w:iCs/>
      <w:color w:val="0F4761" w:themeColor="accent1" w:themeShade="BF"/>
    </w:rPr>
  </w:style>
  <w:style w:type="character" w:styleId="IntenseReference">
    <w:name w:val="Intense Reference"/>
    <w:basedOn w:val="DefaultParagraphFont"/>
    <w:uiPriority w:val="32"/>
    <w:qFormat/>
    <w:rsid w:val="0014044B"/>
    <w:rPr>
      <w:b/>
      <w:bCs/>
      <w:smallCaps/>
      <w:color w:val="0F4761" w:themeColor="accent1" w:themeShade="BF"/>
      <w:spacing w:val="5"/>
    </w:rPr>
  </w:style>
  <w:style w:type="paragraph" w:styleId="Header">
    <w:name w:val="header"/>
    <w:basedOn w:val="Normal"/>
    <w:link w:val="HeaderChar"/>
    <w:uiPriority w:val="99"/>
    <w:unhideWhenUsed/>
    <w:rsid w:val="00C6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2B8"/>
  </w:style>
  <w:style w:type="paragraph" w:styleId="Footer">
    <w:name w:val="footer"/>
    <w:basedOn w:val="Normal"/>
    <w:link w:val="FooterChar"/>
    <w:uiPriority w:val="99"/>
    <w:unhideWhenUsed/>
    <w:rsid w:val="00C62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2</cp:revision>
  <dcterms:created xsi:type="dcterms:W3CDTF">2025-07-16T21:01:00Z</dcterms:created>
  <dcterms:modified xsi:type="dcterms:W3CDTF">2025-07-28T18:33:00Z</dcterms:modified>
</cp:coreProperties>
</file>