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69E06" w14:textId="26D48876" w:rsidR="005736DF" w:rsidRDefault="003A5798" w:rsidP="003A5798">
      <w:pPr>
        <w:jc w:val="center"/>
        <w:rPr>
          <w:rFonts w:ascii="Times New Roman" w:hAnsi="Times New Roman" w:cs="Times New Roman"/>
          <w:sz w:val="28"/>
          <w:szCs w:val="28"/>
        </w:rPr>
      </w:pPr>
      <w:r>
        <w:rPr>
          <w:rFonts w:ascii="Times New Roman" w:hAnsi="Times New Roman" w:cs="Times New Roman"/>
          <w:sz w:val="28"/>
          <w:szCs w:val="28"/>
        </w:rPr>
        <w:t>CITY OF SUMPTER</w:t>
      </w:r>
    </w:p>
    <w:p w14:paraId="556F1E35" w14:textId="44BA5781" w:rsidR="003A5798" w:rsidRDefault="003A5798" w:rsidP="003A5798">
      <w:pPr>
        <w:jc w:val="center"/>
        <w:rPr>
          <w:rFonts w:ascii="Times New Roman" w:hAnsi="Times New Roman" w:cs="Times New Roman"/>
          <w:sz w:val="28"/>
          <w:szCs w:val="28"/>
        </w:rPr>
      </w:pPr>
      <w:r>
        <w:rPr>
          <w:rFonts w:ascii="Times New Roman" w:hAnsi="Times New Roman" w:cs="Times New Roman"/>
          <w:sz w:val="28"/>
          <w:szCs w:val="28"/>
        </w:rPr>
        <w:t>WORKSHOP</w:t>
      </w:r>
    </w:p>
    <w:p w14:paraId="2C13A8A3" w14:textId="5F617559" w:rsidR="003A5798" w:rsidRDefault="003A5798" w:rsidP="003A5798">
      <w:pPr>
        <w:jc w:val="center"/>
        <w:rPr>
          <w:rFonts w:ascii="Times New Roman" w:hAnsi="Times New Roman" w:cs="Times New Roman"/>
          <w:sz w:val="28"/>
          <w:szCs w:val="28"/>
        </w:rPr>
      </w:pPr>
      <w:r>
        <w:rPr>
          <w:rFonts w:ascii="Times New Roman" w:hAnsi="Times New Roman" w:cs="Times New Roman"/>
          <w:sz w:val="28"/>
          <w:szCs w:val="28"/>
        </w:rPr>
        <w:t>JULY 11, 2025</w:t>
      </w:r>
    </w:p>
    <w:p w14:paraId="7D795EA8" w14:textId="77777777" w:rsidR="003A5798" w:rsidRDefault="003A5798" w:rsidP="003A5798">
      <w:pPr>
        <w:rPr>
          <w:rFonts w:ascii="Times New Roman" w:hAnsi="Times New Roman" w:cs="Times New Roman"/>
          <w:sz w:val="28"/>
          <w:szCs w:val="28"/>
        </w:rPr>
      </w:pPr>
    </w:p>
    <w:p w14:paraId="604DB968" w14:textId="4C678B7F" w:rsidR="003A5798" w:rsidRPr="00046E6C" w:rsidRDefault="003A5798" w:rsidP="003A5798">
      <w:pPr>
        <w:rPr>
          <w:rFonts w:ascii="Times New Roman" w:hAnsi="Times New Roman" w:cs="Times New Roman"/>
        </w:rPr>
      </w:pPr>
      <w:r>
        <w:rPr>
          <w:rFonts w:ascii="Times New Roman" w:hAnsi="Times New Roman" w:cs="Times New Roman"/>
          <w:b/>
          <w:bCs/>
          <w:u w:val="single"/>
        </w:rPr>
        <w:t>CALL TO ORDER</w:t>
      </w:r>
      <w:r w:rsidR="00046E6C">
        <w:rPr>
          <w:rFonts w:ascii="Times New Roman" w:hAnsi="Times New Roman" w:cs="Times New Roman"/>
        </w:rPr>
        <w:t>: 2:01pm</w:t>
      </w:r>
    </w:p>
    <w:p w14:paraId="3B549FF2" w14:textId="77777777" w:rsidR="009E5BA0" w:rsidRDefault="003A5798" w:rsidP="003A5798">
      <w:pPr>
        <w:rPr>
          <w:rFonts w:ascii="Times New Roman" w:hAnsi="Times New Roman" w:cs="Times New Roman"/>
        </w:rPr>
      </w:pPr>
      <w:r>
        <w:rPr>
          <w:rFonts w:ascii="Times New Roman" w:hAnsi="Times New Roman" w:cs="Times New Roman"/>
          <w:b/>
          <w:bCs/>
          <w:u w:val="single"/>
        </w:rPr>
        <w:t>IN ATTENDANCE:</w:t>
      </w:r>
      <w:r w:rsidR="009E5BA0">
        <w:rPr>
          <w:rFonts w:ascii="Times New Roman" w:hAnsi="Times New Roman" w:cs="Times New Roman"/>
        </w:rPr>
        <w:t xml:space="preserve"> </w:t>
      </w:r>
    </w:p>
    <w:p w14:paraId="22CE43E6" w14:textId="4EFBADDF" w:rsidR="003A5798" w:rsidRDefault="009E5BA0" w:rsidP="003A5798">
      <w:pPr>
        <w:rPr>
          <w:rFonts w:ascii="Times New Roman" w:hAnsi="Times New Roman" w:cs="Times New Roman"/>
          <w:b/>
          <w:bCs/>
          <w:u w:val="single"/>
        </w:rPr>
      </w:pPr>
      <w:r>
        <w:rPr>
          <w:rFonts w:ascii="Times New Roman" w:hAnsi="Times New Roman" w:cs="Times New Roman"/>
        </w:rPr>
        <w:t>Mayor Linda Wise, Councilors Marsha Demaris, Darrold Smith, Charlie Briscoe</w:t>
      </w:r>
      <w:r w:rsidR="006E1CE0">
        <w:rPr>
          <w:rFonts w:ascii="Times New Roman" w:hAnsi="Times New Roman" w:cs="Times New Roman"/>
        </w:rPr>
        <w:t>, Sherry Brandt(via phone)</w:t>
      </w:r>
    </w:p>
    <w:p w14:paraId="1515F1E8" w14:textId="64CEFB32" w:rsidR="003A5798" w:rsidRDefault="003A5798" w:rsidP="003A5798">
      <w:pPr>
        <w:rPr>
          <w:rFonts w:ascii="Times New Roman" w:hAnsi="Times New Roman" w:cs="Times New Roman"/>
          <w:b/>
          <w:bCs/>
          <w:u w:val="single"/>
        </w:rPr>
      </w:pPr>
      <w:r>
        <w:rPr>
          <w:rFonts w:ascii="Times New Roman" w:hAnsi="Times New Roman" w:cs="Times New Roman"/>
          <w:b/>
          <w:bCs/>
          <w:u w:val="single"/>
        </w:rPr>
        <w:t xml:space="preserve">VISITORS: </w:t>
      </w:r>
    </w:p>
    <w:p w14:paraId="34162339" w14:textId="019E650B" w:rsidR="009E5BA0" w:rsidRPr="001F7304" w:rsidRDefault="009E5BA0" w:rsidP="003A5798">
      <w:pPr>
        <w:rPr>
          <w:rFonts w:ascii="Times New Roman" w:hAnsi="Times New Roman" w:cs="Times New Roman"/>
        </w:rPr>
      </w:pPr>
      <w:r w:rsidRPr="001F7304">
        <w:rPr>
          <w:rFonts w:ascii="Times New Roman" w:hAnsi="Times New Roman" w:cs="Times New Roman"/>
        </w:rPr>
        <w:t>Jon Patterson, Rebecca Patterson, Dan Hamilton, Jennifer Lake, Lyle Olsen</w:t>
      </w:r>
    </w:p>
    <w:p w14:paraId="1ED05448" w14:textId="77777777" w:rsidR="009E5BA0" w:rsidRPr="001F7304" w:rsidRDefault="009E5BA0" w:rsidP="003A5798">
      <w:pPr>
        <w:rPr>
          <w:rFonts w:ascii="Times New Roman" w:hAnsi="Times New Roman" w:cs="Times New Roman"/>
        </w:rPr>
      </w:pPr>
    </w:p>
    <w:p w14:paraId="1F1CF40F" w14:textId="6E72BFF5" w:rsidR="009E5BA0" w:rsidRDefault="009E5BA0" w:rsidP="003A5798">
      <w:pPr>
        <w:rPr>
          <w:rFonts w:ascii="Times New Roman" w:hAnsi="Times New Roman" w:cs="Times New Roman"/>
          <w:u w:val="single"/>
        </w:rPr>
      </w:pPr>
      <w:r w:rsidRPr="009E5BA0">
        <w:rPr>
          <w:rFonts w:ascii="Times New Roman" w:hAnsi="Times New Roman" w:cs="Times New Roman"/>
          <w:u w:val="single"/>
        </w:rPr>
        <w:t>ZONING PERMIT/CITY ORDINANCE: AUBURN ST</w:t>
      </w:r>
    </w:p>
    <w:p w14:paraId="4BD3E74F" w14:textId="1213CCBF" w:rsidR="009E5BA0" w:rsidRDefault="009E5BA0" w:rsidP="003A5798">
      <w:pPr>
        <w:rPr>
          <w:rFonts w:ascii="Times New Roman" w:hAnsi="Times New Roman" w:cs="Times New Roman"/>
        </w:rPr>
      </w:pPr>
      <w:r>
        <w:rPr>
          <w:rFonts w:ascii="Times New Roman" w:hAnsi="Times New Roman" w:cs="Times New Roman"/>
        </w:rPr>
        <w:t xml:space="preserve">From the prior council meeting on July 8, 2025, the council read the zoning rules concerning the CR (commercial residential) zone and how it pertains to the zoning permit that was submitted for an approval for Auburn </w:t>
      </w:r>
      <w:r w:rsidR="005A7719">
        <w:rPr>
          <w:rFonts w:ascii="Times New Roman" w:hAnsi="Times New Roman" w:cs="Times New Roman"/>
        </w:rPr>
        <w:t xml:space="preserve">St. </w:t>
      </w:r>
      <w:r>
        <w:rPr>
          <w:rFonts w:ascii="Times New Roman" w:hAnsi="Times New Roman" w:cs="Times New Roman"/>
        </w:rPr>
        <w:t xml:space="preserve">The council spoke with Baker County and the building is listed and classified as a shop. </w:t>
      </w:r>
      <w:r w:rsidR="006E1CE0">
        <w:rPr>
          <w:rFonts w:ascii="Times New Roman" w:hAnsi="Times New Roman" w:cs="Times New Roman"/>
        </w:rPr>
        <w:t>The council</w:t>
      </w:r>
      <w:r>
        <w:rPr>
          <w:rFonts w:ascii="Times New Roman" w:hAnsi="Times New Roman" w:cs="Times New Roman"/>
        </w:rPr>
        <w:t xml:space="preserve"> referred to Ordinance 1994-4</w:t>
      </w:r>
      <w:r w:rsidR="006E1CE0">
        <w:rPr>
          <w:rFonts w:ascii="Times New Roman" w:hAnsi="Times New Roman" w:cs="Times New Roman"/>
        </w:rPr>
        <w:t xml:space="preserve"> regarding classification of dimensional standards. The property as it is now does not meet the standards for residential as the building sits directly on the front property pins</w:t>
      </w:r>
      <w:r w:rsidR="005A7719">
        <w:rPr>
          <w:rFonts w:ascii="Times New Roman" w:hAnsi="Times New Roman" w:cs="Times New Roman"/>
        </w:rPr>
        <w:t xml:space="preserve"> and does not meet the setbacks</w:t>
      </w:r>
      <w:r w:rsidR="006E1CE0">
        <w:rPr>
          <w:rFonts w:ascii="Times New Roman" w:hAnsi="Times New Roman" w:cs="Times New Roman"/>
        </w:rPr>
        <w:t xml:space="preserve">. However, the building does meet the commercial requirements. The council offered to make a variance adjustment of 12 ft so that the building meets the requirements. The building will be classified as commercial. The city ordinance is CR, which allows living quarters in the back of the building </w:t>
      </w:r>
      <w:r w:rsidR="005A7719">
        <w:rPr>
          <w:rFonts w:ascii="Times New Roman" w:hAnsi="Times New Roman" w:cs="Times New Roman"/>
        </w:rPr>
        <w:t>if</w:t>
      </w:r>
      <w:r w:rsidR="006E1CE0">
        <w:rPr>
          <w:rFonts w:ascii="Times New Roman" w:hAnsi="Times New Roman" w:cs="Times New Roman"/>
        </w:rPr>
        <w:t xml:space="preserve"> it meets the standards.</w:t>
      </w:r>
    </w:p>
    <w:p w14:paraId="12A9A93C" w14:textId="254A6978" w:rsidR="005A7719" w:rsidRDefault="005A7719" w:rsidP="003A5798">
      <w:pPr>
        <w:rPr>
          <w:rFonts w:ascii="Times New Roman" w:hAnsi="Times New Roman" w:cs="Times New Roman"/>
        </w:rPr>
      </w:pPr>
      <w:r w:rsidRPr="005A7719">
        <w:rPr>
          <w:rFonts w:ascii="Times New Roman" w:hAnsi="Times New Roman" w:cs="Times New Roman"/>
          <w:b/>
          <w:bCs/>
          <w:u w:val="single"/>
        </w:rPr>
        <w:t>ADJOURNMENT:</w:t>
      </w:r>
      <w:r>
        <w:rPr>
          <w:rFonts w:ascii="Times New Roman" w:hAnsi="Times New Roman" w:cs="Times New Roman"/>
        </w:rPr>
        <w:t xml:space="preserve"> 2:13PM</w:t>
      </w:r>
    </w:p>
    <w:p w14:paraId="113A670D" w14:textId="1AA2058C" w:rsidR="005A7719" w:rsidRDefault="005A7719" w:rsidP="003A5798">
      <w:pPr>
        <w:rPr>
          <w:rFonts w:ascii="Times New Roman" w:hAnsi="Times New Roman" w:cs="Times New Roman"/>
          <w:b/>
          <w:bCs/>
        </w:rPr>
      </w:pPr>
      <w:r w:rsidRPr="005A7719">
        <w:rPr>
          <w:rFonts w:ascii="Times New Roman" w:hAnsi="Times New Roman" w:cs="Times New Roman"/>
          <w:b/>
          <w:bCs/>
        </w:rPr>
        <w:t>MSP:</w:t>
      </w:r>
      <w:r>
        <w:rPr>
          <w:rFonts w:ascii="Times New Roman" w:hAnsi="Times New Roman" w:cs="Times New Roman"/>
        </w:rPr>
        <w:t xml:space="preserve"> To adjourn the workshop. </w:t>
      </w:r>
      <w:r w:rsidRPr="005A7719">
        <w:rPr>
          <w:rFonts w:ascii="Times New Roman" w:hAnsi="Times New Roman" w:cs="Times New Roman"/>
          <w:b/>
          <w:bCs/>
        </w:rPr>
        <w:t>Councilor Briscoe/Councilor Smith. Mayor Wise, Councilors Demaris, Briscoe, and Smith voted to approve. Councilor Brandt was unable to vote due to loosing phone signal.</w:t>
      </w:r>
    </w:p>
    <w:p w14:paraId="3BD6AC76" w14:textId="77777777" w:rsidR="005A7719" w:rsidRDefault="005A7719" w:rsidP="003A5798">
      <w:pPr>
        <w:rPr>
          <w:rFonts w:ascii="Times New Roman" w:hAnsi="Times New Roman" w:cs="Times New Roman"/>
          <w:b/>
          <w:bCs/>
        </w:rPr>
      </w:pPr>
    </w:p>
    <w:p w14:paraId="495D2C69" w14:textId="3EE53DF8" w:rsidR="005A7719" w:rsidRDefault="005A7719" w:rsidP="003A5798">
      <w:pPr>
        <w:rPr>
          <w:rFonts w:ascii="Times New Roman" w:hAnsi="Times New Roman" w:cs="Times New Roman"/>
        </w:rPr>
      </w:pPr>
      <w:r>
        <w:rPr>
          <w:rFonts w:ascii="Times New Roman" w:hAnsi="Times New Roman" w:cs="Times New Roman"/>
        </w:rPr>
        <w:t>Approved by the City Council this          day of               , 2025.</w:t>
      </w:r>
    </w:p>
    <w:p w14:paraId="0D2C8EFB" w14:textId="186B33C3" w:rsidR="005A7719" w:rsidRDefault="005A7719" w:rsidP="003A5798">
      <w:pPr>
        <w:rPr>
          <w:rFonts w:ascii="Times New Roman" w:hAnsi="Times New Roman" w:cs="Times New Roman"/>
        </w:rPr>
      </w:pPr>
      <w:r>
        <w:rPr>
          <w:rFonts w:ascii="Times New Roman" w:hAnsi="Times New Roman" w:cs="Times New Roman"/>
        </w:rPr>
        <w:t>Approved: _____________________________________</w:t>
      </w:r>
    </w:p>
    <w:p w14:paraId="1391D50B" w14:textId="2254072A" w:rsidR="005A7719" w:rsidRPr="005A7719" w:rsidRDefault="005A7719" w:rsidP="003A5798">
      <w:pPr>
        <w:rPr>
          <w:rFonts w:ascii="Times New Roman" w:hAnsi="Times New Roman" w:cs="Times New Roman"/>
        </w:rPr>
      </w:pPr>
      <w:r>
        <w:rPr>
          <w:rFonts w:ascii="Times New Roman" w:hAnsi="Times New Roman" w:cs="Times New Roman"/>
        </w:rPr>
        <w:t>Attested: ______________________________________</w:t>
      </w:r>
    </w:p>
    <w:sectPr w:rsidR="005A7719" w:rsidRPr="005A77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BFD0" w14:textId="77777777" w:rsidR="00280AEA" w:rsidRDefault="00280AEA" w:rsidP="005A7719">
      <w:pPr>
        <w:spacing w:after="0" w:line="240" w:lineRule="auto"/>
      </w:pPr>
      <w:r>
        <w:separator/>
      </w:r>
    </w:p>
  </w:endnote>
  <w:endnote w:type="continuationSeparator" w:id="0">
    <w:p w14:paraId="2FA13594" w14:textId="77777777" w:rsidR="00280AEA" w:rsidRDefault="00280AEA" w:rsidP="005A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2D441" w14:textId="77777777" w:rsidR="005A7719" w:rsidRDefault="005A7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F71B" w14:textId="77777777" w:rsidR="005A7719" w:rsidRDefault="005A7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05E38" w14:textId="77777777" w:rsidR="005A7719" w:rsidRDefault="005A7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3BE5F" w14:textId="77777777" w:rsidR="00280AEA" w:rsidRDefault="00280AEA" w:rsidP="005A7719">
      <w:pPr>
        <w:spacing w:after="0" w:line="240" w:lineRule="auto"/>
      </w:pPr>
      <w:r>
        <w:separator/>
      </w:r>
    </w:p>
  </w:footnote>
  <w:footnote w:type="continuationSeparator" w:id="0">
    <w:p w14:paraId="0A36E326" w14:textId="77777777" w:rsidR="00280AEA" w:rsidRDefault="00280AEA" w:rsidP="005A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9FCF2" w14:textId="77777777" w:rsidR="005A7719" w:rsidRDefault="005A7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A016" w14:textId="24787EBF" w:rsidR="005A7719" w:rsidRDefault="005A7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0C572" w14:textId="77777777" w:rsidR="005A7719" w:rsidRDefault="005A7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98"/>
    <w:rsid w:val="00046E6C"/>
    <w:rsid w:val="00083C24"/>
    <w:rsid w:val="001F7304"/>
    <w:rsid w:val="00215CC6"/>
    <w:rsid w:val="00280AEA"/>
    <w:rsid w:val="003A5798"/>
    <w:rsid w:val="003B30FE"/>
    <w:rsid w:val="005736DF"/>
    <w:rsid w:val="005A7719"/>
    <w:rsid w:val="006E1CE0"/>
    <w:rsid w:val="009E5BA0"/>
    <w:rsid w:val="00AF49F1"/>
    <w:rsid w:val="00BB607C"/>
    <w:rsid w:val="00C5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A10B3"/>
  <w15:chartTrackingRefBased/>
  <w15:docId w15:val="{F4F5FC7F-9DD4-4065-8688-848A7125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7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7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7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7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7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7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7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7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7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7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7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7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7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7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7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798"/>
    <w:rPr>
      <w:rFonts w:eastAsiaTheme="majorEastAsia" w:cstheme="majorBidi"/>
      <w:color w:val="272727" w:themeColor="text1" w:themeTint="D8"/>
    </w:rPr>
  </w:style>
  <w:style w:type="paragraph" w:styleId="Title">
    <w:name w:val="Title"/>
    <w:basedOn w:val="Normal"/>
    <w:next w:val="Normal"/>
    <w:link w:val="TitleChar"/>
    <w:uiPriority w:val="10"/>
    <w:qFormat/>
    <w:rsid w:val="003A5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7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7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798"/>
    <w:pPr>
      <w:spacing w:before="160"/>
      <w:jc w:val="center"/>
    </w:pPr>
    <w:rPr>
      <w:i/>
      <w:iCs/>
      <w:color w:val="404040" w:themeColor="text1" w:themeTint="BF"/>
    </w:rPr>
  </w:style>
  <w:style w:type="character" w:customStyle="1" w:styleId="QuoteChar">
    <w:name w:val="Quote Char"/>
    <w:basedOn w:val="DefaultParagraphFont"/>
    <w:link w:val="Quote"/>
    <w:uiPriority w:val="29"/>
    <w:rsid w:val="003A5798"/>
    <w:rPr>
      <w:i/>
      <w:iCs/>
      <w:color w:val="404040" w:themeColor="text1" w:themeTint="BF"/>
    </w:rPr>
  </w:style>
  <w:style w:type="paragraph" w:styleId="ListParagraph">
    <w:name w:val="List Paragraph"/>
    <w:basedOn w:val="Normal"/>
    <w:uiPriority w:val="34"/>
    <w:qFormat/>
    <w:rsid w:val="003A5798"/>
    <w:pPr>
      <w:ind w:left="720"/>
      <w:contextualSpacing/>
    </w:pPr>
  </w:style>
  <w:style w:type="character" w:styleId="IntenseEmphasis">
    <w:name w:val="Intense Emphasis"/>
    <w:basedOn w:val="DefaultParagraphFont"/>
    <w:uiPriority w:val="21"/>
    <w:qFormat/>
    <w:rsid w:val="003A5798"/>
    <w:rPr>
      <w:i/>
      <w:iCs/>
      <w:color w:val="0F4761" w:themeColor="accent1" w:themeShade="BF"/>
    </w:rPr>
  </w:style>
  <w:style w:type="paragraph" w:styleId="IntenseQuote">
    <w:name w:val="Intense Quote"/>
    <w:basedOn w:val="Normal"/>
    <w:next w:val="Normal"/>
    <w:link w:val="IntenseQuoteChar"/>
    <w:uiPriority w:val="30"/>
    <w:qFormat/>
    <w:rsid w:val="003A5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798"/>
    <w:rPr>
      <w:i/>
      <w:iCs/>
      <w:color w:val="0F4761" w:themeColor="accent1" w:themeShade="BF"/>
    </w:rPr>
  </w:style>
  <w:style w:type="character" w:styleId="IntenseReference">
    <w:name w:val="Intense Reference"/>
    <w:basedOn w:val="DefaultParagraphFont"/>
    <w:uiPriority w:val="32"/>
    <w:qFormat/>
    <w:rsid w:val="003A5798"/>
    <w:rPr>
      <w:b/>
      <w:bCs/>
      <w:smallCaps/>
      <w:color w:val="0F4761" w:themeColor="accent1" w:themeShade="BF"/>
      <w:spacing w:val="5"/>
    </w:rPr>
  </w:style>
  <w:style w:type="paragraph" w:styleId="Header">
    <w:name w:val="header"/>
    <w:basedOn w:val="Normal"/>
    <w:link w:val="HeaderChar"/>
    <w:uiPriority w:val="99"/>
    <w:unhideWhenUsed/>
    <w:rsid w:val="005A7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719"/>
  </w:style>
  <w:style w:type="paragraph" w:styleId="Footer">
    <w:name w:val="footer"/>
    <w:basedOn w:val="Normal"/>
    <w:link w:val="FooterChar"/>
    <w:uiPriority w:val="99"/>
    <w:unhideWhenUsed/>
    <w:rsid w:val="005A7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3</cp:revision>
  <cp:lastPrinted>2025-07-28T18:40:00Z</cp:lastPrinted>
  <dcterms:created xsi:type="dcterms:W3CDTF">2025-07-23T20:58:00Z</dcterms:created>
  <dcterms:modified xsi:type="dcterms:W3CDTF">2025-07-28T18:53:00Z</dcterms:modified>
</cp:coreProperties>
</file>